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94CFE" w14:textId="77777777" w:rsidR="00D22FEF" w:rsidRDefault="00D22FEF" w:rsidP="00D22FEF">
      <w:pPr>
        <w:widowControl w:val="0"/>
        <w:autoSpaceDE w:val="0"/>
        <w:autoSpaceDN w:val="0"/>
        <w:adjustRightInd w:val="0"/>
        <w:jc w:val="both"/>
        <w:rPr>
          <w:rFonts w:ascii="Helvetica" w:hAnsi="Helvetica" w:cs="Comic Sans MS"/>
          <w:color w:val="122B5C"/>
          <w:sz w:val="28"/>
          <w:szCs w:val="28"/>
        </w:rPr>
      </w:pPr>
    </w:p>
    <w:p w14:paraId="294B8C55" w14:textId="77777777" w:rsidR="00D22FEF" w:rsidRDefault="00D22FEF" w:rsidP="00D22FEF">
      <w:pPr>
        <w:widowControl w:val="0"/>
        <w:autoSpaceDE w:val="0"/>
        <w:autoSpaceDN w:val="0"/>
        <w:adjustRightInd w:val="0"/>
        <w:jc w:val="both"/>
        <w:rPr>
          <w:rFonts w:ascii="Helvetica" w:hAnsi="Helvetica" w:cs="Comic Sans MS"/>
          <w:color w:val="122B5C"/>
          <w:sz w:val="28"/>
          <w:szCs w:val="28"/>
        </w:rPr>
      </w:pPr>
    </w:p>
    <w:p w14:paraId="52536D79" w14:textId="77777777" w:rsidR="00D22FEF" w:rsidRDefault="00D22FEF" w:rsidP="00D22FEF">
      <w:pPr>
        <w:widowControl w:val="0"/>
        <w:autoSpaceDE w:val="0"/>
        <w:autoSpaceDN w:val="0"/>
        <w:adjustRightInd w:val="0"/>
        <w:jc w:val="both"/>
        <w:rPr>
          <w:rFonts w:ascii="Helvetica" w:hAnsi="Helvetica" w:cs="Comic Sans MS"/>
          <w:color w:val="122B5C"/>
          <w:sz w:val="28"/>
          <w:szCs w:val="28"/>
        </w:rPr>
      </w:pPr>
    </w:p>
    <w:p w14:paraId="413DB376" w14:textId="77777777" w:rsidR="00826197" w:rsidRDefault="00826197" w:rsidP="00D22FEF">
      <w:pPr>
        <w:widowControl w:val="0"/>
        <w:autoSpaceDE w:val="0"/>
        <w:autoSpaceDN w:val="0"/>
        <w:adjustRightInd w:val="0"/>
        <w:jc w:val="both"/>
        <w:rPr>
          <w:rFonts w:ascii="Century Gothic" w:hAnsi="Century Gothic" w:cs="Arial"/>
        </w:rPr>
      </w:pPr>
    </w:p>
    <w:p w14:paraId="4F9AD4D9" w14:textId="477846C3" w:rsidR="00826197" w:rsidRDefault="00826197" w:rsidP="00826197">
      <w:pPr>
        <w:widowControl w:val="0"/>
        <w:autoSpaceDE w:val="0"/>
        <w:autoSpaceDN w:val="0"/>
        <w:adjustRightInd w:val="0"/>
        <w:jc w:val="right"/>
        <w:rPr>
          <w:rFonts w:ascii="Century Gothic" w:hAnsi="Century Gothic" w:cs="Arial"/>
        </w:rPr>
      </w:pPr>
      <w:r>
        <w:rPr>
          <w:rFonts w:ascii="Century Gothic" w:hAnsi="Century Gothic" w:cs="Arial"/>
        </w:rPr>
        <w:t>Monday 19</w:t>
      </w:r>
      <w:r w:rsidRPr="00826197">
        <w:rPr>
          <w:rFonts w:ascii="Century Gothic" w:hAnsi="Century Gothic" w:cs="Arial"/>
          <w:vertAlign w:val="superscript"/>
        </w:rPr>
        <w:t>th</w:t>
      </w:r>
      <w:r>
        <w:rPr>
          <w:rFonts w:ascii="Century Gothic" w:hAnsi="Century Gothic" w:cs="Arial"/>
        </w:rPr>
        <w:t xml:space="preserve"> January 2026</w:t>
      </w:r>
    </w:p>
    <w:p w14:paraId="5C9CE04F" w14:textId="77777777" w:rsidR="00826197" w:rsidRDefault="00826197" w:rsidP="00D22FEF">
      <w:pPr>
        <w:widowControl w:val="0"/>
        <w:autoSpaceDE w:val="0"/>
        <w:autoSpaceDN w:val="0"/>
        <w:adjustRightInd w:val="0"/>
        <w:jc w:val="both"/>
        <w:rPr>
          <w:rFonts w:ascii="Century Gothic" w:hAnsi="Century Gothic" w:cs="Arial"/>
        </w:rPr>
      </w:pPr>
    </w:p>
    <w:p w14:paraId="486BB149" w14:textId="77777777" w:rsidR="00826197" w:rsidRDefault="00826197" w:rsidP="00D22FEF">
      <w:pPr>
        <w:widowControl w:val="0"/>
        <w:autoSpaceDE w:val="0"/>
        <w:autoSpaceDN w:val="0"/>
        <w:adjustRightInd w:val="0"/>
        <w:jc w:val="both"/>
        <w:rPr>
          <w:rFonts w:ascii="Century Gothic" w:hAnsi="Century Gothic" w:cs="Arial"/>
        </w:rPr>
      </w:pPr>
    </w:p>
    <w:p w14:paraId="67B00199" w14:textId="0956223A" w:rsidR="00D22FEF" w:rsidRPr="00826197" w:rsidRDefault="00D22FEF" w:rsidP="00D22FEF">
      <w:pPr>
        <w:widowControl w:val="0"/>
        <w:autoSpaceDE w:val="0"/>
        <w:autoSpaceDN w:val="0"/>
        <w:adjustRightInd w:val="0"/>
        <w:jc w:val="both"/>
        <w:rPr>
          <w:rFonts w:ascii="Century Gothic" w:hAnsi="Century Gothic" w:cs="Arial"/>
        </w:rPr>
      </w:pPr>
      <w:r w:rsidRPr="00826197">
        <w:rPr>
          <w:rFonts w:ascii="Century Gothic" w:hAnsi="Century Gothic" w:cs="Arial"/>
        </w:rPr>
        <w:t>Dear Parent</w:t>
      </w:r>
      <w:r w:rsidR="002450B1" w:rsidRPr="00826197">
        <w:rPr>
          <w:rFonts w:ascii="Century Gothic" w:hAnsi="Century Gothic" w:cs="Arial"/>
        </w:rPr>
        <w:t>s</w:t>
      </w:r>
      <w:r w:rsidR="00826197" w:rsidRPr="00826197">
        <w:rPr>
          <w:rFonts w:ascii="Century Gothic" w:hAnsi="Century Gothic" w:cs="Arial"/>
        </w:rPr>
        <w:t>/</w:t>
      </w:r>
      <w:r w:rsidRPr="00826197">
        <w:rPr>
          <w:rFonts w:ascii="Century Gothic" w:hAnsi="Century Gothic" w:cs="Arial"/>
        </w:rPr>
        <w:t>Carer</w:t>
      </w:r>
      <w:r w:rsidR="002450B1" w:rsidRPr="00826197">
        <w:rPr>
          <w:rFonts w:ascii="Century Gothic" w:hAnsi="Century Gothic" w:cs="Arial"/>
        </w:rPr>
        <w:t>s</w:t>
      </w:r>
      <w:r w:rsidRPr="00826197">
        <w:rPr>
          <w:rFonts w:ascii="Century Gothic" w:hAnsi="Century Gothic" w:cs="Arial"/>
        </w:rPr>
        <w:t>,</w:t>
      </w:r>
    </w:p>
    <w:p w14:paraId="663A2D09" w14:textId="77777777" w:rsidR="00D22FEF" w:rsidRPr="00826197" w:rsidRDefault="00D22FEF" w:rsidP="00D22FEF">
      <w:pPr>
        <w:widowControl w:val="0"/>
        <w:autoSpaceDE w:val="0"/>
        <w:autoSpaceDN w:val="0"/>
        <w:adjustRightInd w:val="0"/>
        <w:jc w:val="both"/>
        <w:rPr>
          <w:rFonts w:ascii="Century Gothic" w:hAnsi="Century Gothic" w:cs="Arial"/>
        </w:rPr>
      </w:pPr>
      <w:r w:rsidRPr="00826197">
        <w:rPr>
          <w:rFonts w:ascii="Century Gothic" w:hAnsi="Century Gothic" w:cs="Arial"/>
        </w:rPr>
        <w:t> </w:t>
      </w:r>
    </w:p>
    <w:p w14:paraId="4B3BE035" w14:textId="77777777" w:rsidR="00826197" w:rsidRPr="00826197" w:rsidRDefault="00826197" w:rsidP="00826197">
      <w:pPr>
        <w:widowControl w:val="0"/>
        <w:autoSpaceDE w:val="0"/>
        <w:autoSpaceDN w:val="0"/>
        <w:adjustRightInd w:val="0"/>
        <w:jc w:val="both"/>
        <w:rPr>
          <w:rFonts w:ascii="Century Gothic" w:hAnsi="Century Gothic" w:cs="Arial"/>
          <w:lang w:val="en-GB"/>
        </w:rPr>
      </w:pPr>
      <w:r w:rsidRPr="00826197">
        <w:rPr>
          <w:rFonts w:ascii="Century Gothic" w:hAnsi="Century Gothic" w:cs="Arial"/>
          <w:lang w:val="en-GB"/>
        </w:rPr>
        <w:t>I am writing to confirm that Frisby C of E Primary School continues to take part in a project that is run jointly between schools and Leicestershire Police.</w:t>
      </w:r>
    </w:p>
    <w:p w14:paraId="5E3CF7F7" w14:textId="77777777" w:rsidR="00826197" w:rsidRPr="00826197" w:rsidRDefault="00826197" w:rsidP="00826197">
      <w:pPr>
        <w:widowControl w:val="0"/>
        <w:autoSpaceDE w:val="0"/>
        <w:autoSpaceDN w:val="0"/>
        <w:adjustRightInd w:val="0"/>
        <w:jc w:val="both"/>
        <w:rPr>
          <w:rFonts w:ascii="Century Gothic" w:hAnsi="Century Gothic" w:cs="Arial"/>
          <w:lang w:val="en-GB"/>
        </w:rPr>
      </w:pPr>
    </w:p>
    <w:p w14:paraId="53153056" w14:textId="77777777" w:rsidR="00826197" w:rsidRPr="00826197" w:rsidRDefault="00826197" w:rsidP="00826197">
      <w:pPr>
        <w:widowControl w:val="0"/>
        <w:autoSpaceDE w:val="0"/>
        <w:autoSpaceDN w:val="0"/>
        <w:adjustRightInd w:val="0"/>
        <w:jc w:val="both"/>
        <w:rPr>
          <w:rFonts w:ascii="Century Gothic" w:hAnsi="Century Gothic" w:cs="Arial"/>
          <w:lang w:val="en-GB"/>
        </w:rPr>
      </w:pPr>
      <w:r w:rsidRPr="00826197">
        <w:rPr>
          <w:rFonts w:ascii="Century Gothic" w:hAnsi="Century Gothic" w:cs="Arial"/>
          <w:lang w:val="en-GB"/>
        </w:rPr>
        <w:t>Operation Encompass is the reporting to schools prior to the start of the next school day, when a child or young person has experienced any domestic abuse.</w:t>
      </w:r>
    </w:p>
    <w:p w14:paraId="2CF08315" w14:textId="77777777" w:rsidR="00826197" w:rsidRPr="00826197" w:rsidRDefault="00826197" w:rsidP="00826197">
      <w:pPr>
        <w:widowControl w:val="0"/>
        <w:autoSpaceDE w:val="0"/>
        <w:autoSpaceDN w:val="0"/>
        <w:adjustRightInd w:val="0"/>
        <w:jc w:val="both"/>
        <w:rPr>
          <w:rFonts w:ascii="Century Gothic" w:hAnsi="Century Gothic" w:cs="Arial"/>
          <w:lang w:val="en-GB"/>
        </w:rPr>
      </w:pPr>
    </w:p>
    <w:p w14:paraId="6EEC4056" w14:textId="77777777" w:rsidR="00826197" w:rsidRPr="00826197" w:rsidRDefault="00826197" w:rsidP="00826197">
      <w:pPr>
        <w:widowControl w:val="0"/>
        <w:autoSpaceDE w:val="0"/>
        <w:autoSpaceDN w:val="0"/>
        <w:adjustRightInd w:val="0"/>
        <w:jc w:val="both"/>
        <w:rPr>
          <w:rFonts w:ascii="Century Gothic" w:hAnsi="Century Gothic" w:cs="Arial"/>
          <w:lang w:val="en-GB"/>
        </w:rPr>
      </w:pPr>
      <w:r w:rsidRPr="00826197">
        <w:rPr>
          <w:rFonts w:ascii="Century Gothic" w:hAnsi="Century Gothic" w:cs="Arial"/>
          <w:lang w:val="en-GB"/>
        </w:rPr>
        <w:t>Operation Encompass will ensure that a member of the school staff, a Designated Safeguarding Lead (DSL), also known as a Key Adult, is trained to liaise with the police and to use the information that has been shared, in confidence, while ensuring that the school is able to make provision for possible difficulties experienced by children, or their families, who have experienced a domestic abuse incident.</w:t>
      </w:r>
    </w:p>
    <w:p w14:paraId="6453C26A" w14:textId="77777777" w:rsidR="00826197" w:rsidRPr="00826197" w:rsidRDefault="00826197" w:rsidP="00826197">
      <w:pPr>
        <w:widowControl w:val="0"/>
        <w:autoSpaceDE w:val="0"/>
        <w:autoSpaceDN w:val="0"/>
        <w:adjustRightInd w:val="0"/>
        <w:jc w:val="both"/>
        <w:rPr>
          <w:rFonts w:ascii="Century Gothic" w:hAnsi="Century Gothic" w:cs="Arial"/>
          <w:lang w:val="en-GB"/>
        </w:rPr>
      </w:pPr>
    </w:p>
    <w:p w14:paraId="786D0F10" w14:textId="77777777" w:rsidR="00826197" w:rsidRPr="00826197" w:rsidRDefault="00826197" w:rsidP="00826197">
      <w:pPr>
        <w:widowControl w:val="0"/>
        <w:autoSpaceDE w:val="0"/>
        <w:autoSpaceDN w:val="0"/>
        <w:adjustRightInd w:val="0"/>
        <w:jc w:val="both"/>
        <w:rPr>
          <w:rFonts w:ascii="Century Gothic" w:hAnsi="Century Gothic" w:cs="Arial"/>
          <w:lang w:val="en-GB"/>
        </w:rPr>
      </w:pPr>
      <w:r w:rsidRPr="00826197">
        <w:rPr>
          <w:rFonts w:ascii="Century Gothic" w:hAnsi="Century Gothic" w:cs="Arial"/>
          <w:lang w:val="en-GB"/>
        </w:rPr>
        <w:t>Our school’s safeguarding team is:</w:t>
      </w:r>
    </w:p>
    <w:p w14:paraId="0AE7C157" w14:textId="74F85C81" w:rsidR="00826197" w:rsidRPr="00826197" w:rsidRDefault="00826197" w:rsidP="00826197">
      <w:pPr>
        <w:widowControl w:val="0"/>
        <w:numPr>
          <w:ilvl w:val="0"/>
          <w:numId w:val="1"/>
        </w:numPr>
        <w:autoSpaceDE w:val="0"/>
        <w:autoSpaceDN w:val="0"/>
        <w:adjustRightInd w:val="0"/>
        <w:jc w:val="both"/>
        <w:rPr>
          <w:rFonts w:ascii="Century Gothic" w:hAnsi="Century Gothic" w:cs="Arial"/>
          <w:lang w:val="en-GB"/>
        </w:rPr>
      </w:pPr>
      <w:r w:rsidRPr="00826197">
        <w:rPr>
          <w:rFonts w:ascii="Century Gothic" w:hAnsi="Century Gothic" w:cs="Arial"/>
          <w:lang w:val="en-GB"/>
        </w:rPr>
        <w:t xml:space="preserve">Designated Safeguarding Lead (DSL): </w:t>
      </w:r>
      <w:r w:rsidRPr="00826197">
        <w:rPr>
          <w:rFonts w:ascii="Century Gothic" w:hAnsi="Century Gothic" w:cs="Arial"/>
          <w:lang w:val="en-GB"/>
        </w:rPr>
        <w:t xml:space="preserve">Mrs </w:t>
      </w:r>
      <w:r w:rsidRPr="00826197">
        <w:rPr>
          <w:rFonts w:ascii="Century Gothic" w:hAnsi="Century Gothic" w:cs="Arial"/>
          <w:lang w:val="en-GB"/>
        </w:rPr>
        <w:t>Charmaine Ainge</w:t>
      </w:r>
    </w:p>
    <w:p w14:paraId="77F0E910" w14:textId="760E721D" w:rsidR="00826197" w:rsidRPr="00826197" w:rsidRDefault="00826197" w:rsidP="00826197">
      <w:pPr>
        <w:widowControl w:val="0"/>
        <w:numPr>
          <w:ilvl w:val="0"/>
          <w:numId w:val="1"/>
        </w:numPr>
        <w:autoSpaceDE w:val="0"/>
        <w:autoSpaceDN w:val="0"/>
        <w:adjustRightInd w:val="0"/>
        <w:jc w:val="both"/>
        <w:rPr>
          <w:rFonts w:ascii="Century Gothic" w:hAnsi="Century Gothic" w:cs="Arial"/>
          <w:lang w:val="en-GB"/>
        </w:rPr>
      </w:pPr>
      <w:r w:rsidRPr="00826197">
        <w:rPr>
          <w:rFonts w:ascii="Century Gothic" w:hAnsi="Century Gothic" w:cs="Arial"/>
          <w:lang w:val="en-GB"/>
        </w:rPr>
        <w:t xml:space="preserve">Deputy Designated Safeguarding Lead (Deputy DSL): </w:t>
      </w:r>
      <w:r w:rsidRPr="00826197">
        <w:rPr>
          <w:rFonts w:ascii="Century Gothic" w:hAnsi="Century Gothic" w:cs="Arial"/>
          <w:lang w:val="en-GB"/>
        </w:rPr>
        <w:t xml:space="preserve">Mrs </w:t>
      </w:r>
      <w:r w:rsidRPr="00826197">
        <w:rPr>
          <w:rFonts w:ascii="Century Gothic" w:hAnsi="Century Gothic" w:cs="Arial"/>
          <w:lang w:val="en-GB"/>
        </w:rPr>
        <w:t>Louise Pearson</w:t>
      </w:r>
    </w:p>
    <w:p w14:paraId="702A0F6F" w14:textId="153C4BD5" w:rsidR="00826197" w:rsidRPr="00826197" w:rsidRDefault="00826197" w:rsidP="00826197">
      <w:pPr>
        <w:widowControl w:val="0"/>
        <w:numPr>
          <w:ilvl w:val="0"/>
          <w:numId w:val="1"/>
        </w:numPr>
        <w:autoSpaceDE w:val="0"/>
        <w:autoSpaceDN w:val="0"/>
        <w:adjustRightInd w:val="0"/>
        <w:jc w:val="both"/>
        <w:rPr>
          <w:rFonts w:ascii="Century Gothic" w:hAnsi="Century Gothic" w:cs="Arial"/>
          <w:lang w:val="en-GB"/>
        </w:rPr>
      </w:pPr>
      <w:r w:rsidRPr="00826197">
        <w:rPr>
          <w:rFonts w:ascii="Century Gothic" w:hAnsi="Century Gothic" w:cs="Arial"/>
          <w:lang w:val="en-GB"/>
        </w:rPr>
        <w:t xml:space="preserve">Deputy Designated Safeguarding Lead (Deputy DSL): </w:t>
      </w:r>
      <w:r w:rsidRPr="00826197">
        <w:rPr>
          <w:rFonts w:ascii="Century Gothic" w:hAnsi="Century Gothic" w:cs="Arial"/>
          <w:lang w:val="en-GB"/>
        </w:rPr>
        <w:t xml:space="preserve">Mr </w:t>
      </w:r>
      <w:r w:rsidRPr="00826197">
        <w:rPr>
          <w:rFonts w:ascii="Century Gothic" w:hAnsi="Century Gothic" w:cs="Arial"/>
          <w:lang w:val="en-GB"/>
        </w:rPr>
        <w:t>Adam Wright</w:t>
      </w:r>
    </w:p>
    <w:p w14:paraId="13AED7A7" w14:textId="77777777" w:rsidR="00826197" w:rsidRPr="00826197" w:rsidRDefault="00826197" w:rsidP="00826197">
      <w:pPr>
        <w:widowControl w:val="0"/>
        <w:autoSpaceDE w:val="0"/>
        <w:autoSpaceDN w:val="0"/>
        <w:adjustRightInd w:val="0"/>
        <w:ind w:left="720"/>
        <w:jc w:val="both"/>
        <w:rPr>
          <w:rFonts w:ascii="Century Gothic" w:hAnsi="Century Gothic" w:cs="Arial"/>
          <w:lang w:val="en-GB"/>
        </w:rPr>
      </w:pPr>
    </w:p>
    <w:p w14:paraId="189F02A6" w14:textId="77777777" w:rsidR="00826197" w:rsidRPr="00826197" w:rsidRDefault="00826197" w:rsidP="00826197">
      <w:pPr>
        <w:widowControl w:val="0"/>
        <w:autoSpaceDE w:val="0"/>
        <w:autoSpaceDN w:val="0"/>
        <w:adjustRightInd w:val="0"/>
        <w:jc w:val="both"/>
        <w:rPr>
          <w:rFonts w:ascii="Century Gothic" w:hAnsi="Century Gothic" w:cs="Arial"/>
          <w:lang w:val="en-GB"/>
        </w:rPr>
      </w:pPr>
      <w:r w:rsidRPr="00826197">
        <w:rPr>
          <w:rFonts w:ascii="Century Gothic" w:hAnsi="Century Gothic" w:cs="Arial"/>
          <w:lang w:val="en-GB"/>
        </w:rPr>
        <w:t>We are keen to offer the best support possible to all our pupils and we believe this will be extremely beneficial for all those involved.</w:t>
      </w:r>
    </w:p>
    <w:p w14:paraId="03C679B8" w14:textId="77777777" w:rsidR="00826197" w:rsidRPr="00826197" w:rsidRDefault="00826197" w:rsidP="00826197">
      <w:pPr>
        <w:widowControl w:val="0"/>
        <w:autoSpaceDE w:val="0"/>
        <w:autoSpaceDN w:val="0"/>
        <w:adjustRightInd w:val="0"/>
        <w:jc w:val="both"/>
        <w:rPr>
          <w:rFonts w:ascii="Century Gothic" w:hAnsi="Century Gothic" w:cs="Arial"/>
          <w:lang w:val="en-GB"/>
        </w:rPr>
      </w:pPr>
    </w:p>
    <w:p w14:paraId="27354E62" w14:textId="77777777" w:rsidR="00826197" w:rsidRPr="00826197" w:rsidRDefault="00826197" w:rsidP="00826197">
      <w:pPr>
        <w:widowControl w:val="0"/>
        <w:autoSpaceDE w:val="0"/>
        <w:autoSpaceDN w:val="0"/>
        <w:adjustRightInd w:val="0"/>
        <w:jc w:val="both"/>
        <w:rPr>
          <w:rFonts w:ascii="Century Gothic" w:hAnsi="Century Gothic" w:cs="Arial"/>
          <w:lang w:val="en-GB"/>
        </w:rPr>
      </w:pPr>
      <w:r w:rsidRPr="00826197">
        <w:rPr>
          <w:rFonts w:ascii="Century Gothic" w:hAnsi="Century Gothic" w:cs="Arial"/>
          <w:lang w:val="en-GB"/>
        </w:rPr>
        <w:t>If you would like any further information regarding this project, please contact our DSL team. Our door is always open if ever you have any concerns you would like to discuss.</w:t>
      </w:r>
    </w:p>
    <w:p w14:paraId="769E0718" w14:textId="77777777" w:rsidR="00D22FEF" w:rsidRPr="00826197" w:rsidRDefault="00D22FEF" w:rsidP="00D22FEF">
      <w:pPr>
        <w:widowControl w:val="0"/>
        <w:autoSpaceDE w:val="0"/>
        <w:autoSpaceDN w:val="0"/>
        <w:adjustRightInd w:val="0"/>
        <w:jc w:val="both"/>
        <w:rPr>
          <w:rFonts w:ascii="Century Gothic" w:hAnsi="Century Gothic" w:cs="Arial"/>
        </w:rPr>
      </w:pPr>
    </w:p>
    <w:p w14:paraId="522D2297" w14:textId="75566F51" w:rsidR="00B15D47" w:rsidRPr="00826197" w:rsidRDefault="00B15D47" w:rsidP="00B15D47">
      <w:pPr>
        <w:rPr>
          <w:rFonts w:ascii="Century Gothic" w:hAnsi="Century Gothic" w:cs="Arial"/>
        </w:rPr>
      </w:pPr>
      <w:r w:rsidRPr="00826197">
        <w:rPr>
          <w:rFonts w:ascii="Century Gothic" w:hAnsi="Century Gothic" w:cs="Arial"/>
        </w:rPr>
        <w:t>Yours sincerely</w:t>
      </w:r>
      <w:r w:rsidR="00826197">
        <w:rPr>
          <w:rFonts w:ascii="Century Gothic" w:hAnsi="Century Gothic" w:cs="Arial"/>
        </w:rPr>
        <w:t>,</w:t>
      </w:r>
    </w:p>
    <w:p w14:paraId="41A334FF" w14:textId="77777777" w:rsidR="004B23BE" w:rsidRPr="00826197" w:rsidRDefault="004B23BE" w:rsidP="004B23BE">
      <w:pPr>
        <w:widowControl w:val="0"/>
        <w:autoSpaceDE w:val="0"/>
        <w:autoSpaceDN w:val="0"/>
        <w:adjustRightInd w:val="0"/>
        <w:jc w:val="both"/>
        <w:rPr>
          <w:rFonts w:ascii="Century Gothic" w:hAnsi="Century Gothic" w:cs="Comic Sans MS"/>
        </w:rPr>
      </w:pPr>
    </w:p>
    <w:p w14:paraId="60AA0388" w14:textId="77777777" w:rsidR="00826197" w:rsidRDefault="00826197" w:rsidP="004B23BE">
      <w:pPr>
        <w:widowControl w:val="0"/>
        <w:autoSpaceDE w:val="0"/>
        <w:autoSpaceDN w:val="0"/>
        <w:adjustRightInd w:val="0"/>
        <w:jc w:val="both"/>
        <w:rPr>
          <w:rFonts w:ascii="Century Gothic" w:hAnsi="Century Gothic" w:cs="Comic Sans MS"/>
        </w:rPr>
      </w:pPr>
      <w:proofErr w:type="spellStart"/>
      <w:r>
        <w:rPr>
          <w:rFonts w:ascii="Century Gothic" w:hAnsi="Century Gothic" w:cs="Comic Sans MS"/>
        </w:rPr>
        <w:t>Mrs</w:t>
      </w:r>
      <w:proofErr w:type="spellEnd"/>
      <w:r>
        <w:rPr>
          <w:rFonts w:ascii="Century Gothic" w:hAnsi="Century Gothic" w:cs="Comic Sans MS"/>
        </w:rPr>
        <w:t xml:space="preserve"> Charmaine Ainge</w:t>
      </w:r>
    </w:p>
    <w:p w14:paraId="75158548" w14:textId="753A826A" w:rsidR="00A24694" w:rsidRPr="00826197" w:rsidRDefault="00A24694" w:rsidP="004B23BE">
      <w:pPr>
        <w:widowControl w:val="0"/>
        <w:autoSpaceDE w:val="0"/>
        <w:autoSpaceDN w:val="0"/>
        <w:adjustRightInd w:val="0"/>
        <w:jc w:val="both"/>
        <w:rPr>
          <w:rFonts w:ascii="Century Gothic" w:hAnsi="Century Gothic" w:cs="Comic Sans MS"/>
          <w:sz w:val="28"/>
          <w:szCs w:val="28"/>
        </w:rPr>
      </w:pPr>
      <w:r w:rsidRPr="00826197">
        <w:rPr>
          <w:rFonts w:ascii="Century Gothic" w:hAnsi="Century Gothic" w:cs="Comic Sans MS"/>
        </w:rPr>
        <w:t>Headteacher</w:t>
      </w:r>
    </w:p>
    <w:p w14:paraId="6D0947BB" w14:textId="77777777" w:rsidR="004B23BE" w:rsidRPr="006B02B1" w:rsidRDefault="004B23BE" w:rsidP="004B23BE">
      <w:pPr>
        <w:widowControl w:val="0"/>
        <w:autoSpaceDE w:val="0"/>
        <w:autoSpaceDN w:val="0"/>
        <w:adjustRightInd w:val="0"/>
        <w:jc w:val="both"/>
        <w:rPr>
          <w:rFonts w:ascii="Helvetica" w:hAnsi="Helvetica" w:cs="Comic Sans MS"/>
          <w:sz w:val="28"/>
          <w:szCs w:val="28"/>
        </w:rPr>
      </w:pPr>
    </w:p>
    <w:p w14:paraId="67965A5B" w14:textId="77777777" w:rsidR="004B23BE" w:rsidRPr="006B02B1" w:rsidRDefault="004B23BE" w:rsidP="004B23BE">
      <w:pPr>
        <w:widowControl w:val="0"/>
        <w:autoSpaceDE w:val="0"/>
        <w:autoSpaceDN w:val="0"/>
        <w:adjustRightInd w:val="0"/>
        <w:jc w:val="both"/>
        <w:rPr>
          <w:rFonts w:ascii="Helvetica" w:hAnsi="Helvetica" w:cs="Comic Sans MS"/>
          <w:sz w:val="28"/>
          <w:szCs w:val="28"/>
        </w:rPr>
      </w:pPr>
    </w:p>
    <w:p w14:paraId="6577D5D0" w14:textId="77777777" w:rsidR="004B23BE" w:rsidRPr="006B02B1" w:rsidRDefault="004B23BE" w:rsidP="004B23BE">
      <w:pPr>
        <w:widowControl w:val="0"/>
        <w:autoSpaceDE w:val="0"/>
        <w:autoSpaceDN w:val="0"/>
        <w:adjustRightInd w:val="0"/>
        <w:jc w:val="both"/>
        <w:rPr>
          <w:rFonts w:ascii="Helvetica" w:hAnsi="Helvetica" w:cs="Comic Sans MS"/>
          <w:sz w:val="28"/>
          <w:szCs w:val="28"/>
        </w:rPr>
      </w:pPr>
      <w:r w:rsidRPr="006B02B1">
        <w:rPr>
          <w:rFonts w:ascii="Helvetica" w:hAnsi="Helvetica" w:cs="Comic Sans MS"/>
          <w:sz w:val="28"/>
          <w:szCs w:val="28"/>
        </w:rPr>
        <w:t> </w:t>
      </w:r>
    </w:p>
    <w:p w14:paraId="41528C9D" w14:textId="2D34F574" w:rsidR="004B23BE" w:rsidRPr="006B02B1" w:rsidRDefault="004B23BE" w:rsidP="004B23BE">
      <w:pPr>
        <w:widowControl w:val="0"/>
        <w:autoSpaceDE w:val="0"/>
        <w:autoSpaceDN w:val="0"/>
        <w:adjustRightInd w:val="0"/>
        <w:jc w:val="both"/>
        <w:rPr>
          <w:rFonts w:ascii="Helvetica" w:hAnsi="Helvetica" w:cs="Trebuchet MS"/>
          <w:sz w:val="28"/>
          <w:szCs w:val="28"/>
        </w:rPr>
      </w:pPr>
    </w:p>
    <w:p w14:paraId="63B91C4F" w14:textId="4F7FF33E" w:rsidR="004B23BE" w:rsidRPr="006B02B1" w:rsidRDefault="004B23BE" w:rsidP="004B23BE">
      <w:pPr>
        <w:widowControl w:val="0"/>
        <w:autoSpaceDE w:val="0"/>
        <w:autoSpaceDN w:val="0"/>
        <w:adjustRightInd w:val="0"/>
        <w:jc w:val="both"/>
        <w:rPr>
          <w:rFonts w:ascii="Helvetica" w:hAnsi="Helvetica" w:cs="Trebuchet MS"/>
          <w:sz w:val="28"/>
          <w:szCs w:val="28"/>
        </w:rPr>
      </w:pPr>
    </w:p>
    <w:p w14:paraId="7AA3649E" w14:textId="77777777" w:rsidR="004B23BE" w:rsidRPr="006B02B1" w:rsidRDefault="004B23BE" w:rsidP="004B23BE">
      <w:pPr>
        <w:widowControl w:val="0"/>
        <w:autoSpaceDE w:val="0"/>
        <w:autoSpaceDN w:val="0"/>
        <w:adjustRightInd w:val="0"/>
        <w:jc w:val="both"/>
        <w:rPr>
          <w:rFonts w:ascii="Helvetica" w:hAnsi="Helvetica" w:cs="Trebuchet MS"/>
          <w:sz w:val="28"/>
          <w:szCs w:val="28"/>
        </w:rPr>
      </w:pPr>
    </w:p>
    <w:p w14:paraId="6588B358" w14:textId="77777777" w:rsidR="002450B1" w:rsidRPr="006B02B1" w:rsidRDefault="002450B1" w:rsidP="004B23BE">
      <w:pPr>
        <w:rPr>
          <w:sz w:val="28"/>
          <w:szCs w:val="28"/>
        </w:rPr>
      </w:pPr>
    </w:p>
    <w:sectPr w:rsidR="002450B1" w:rsidRPr="006B02B1" w:rsidSect="00826197">
      <w:headerReference w:type="default" r:id="rId7"/>
      <w:pgSz w:w="11900" w:h="16840"/>
      <w:pgMar w:top="1440" w:right="1268"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8EEE1" w14:textId="77777777" w:rsidR="001B5C3A" w:rsidRDefault="001B5C3A" w:rsidP="004B23BE">
      <w:r>
        <w:separator/>
      </w:r>
    </w:p>
  </w:endnote>
  <w:endnote w:type="continuationSeparator" w:id="0">
    <w:p w14:paraId="6C1121A8" w14:textId="77777777" w:rsidR="001B5C3A" w:rsidRDefault="001B5C3A" w:rsidP="004B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0A56D" w14:textId="77777777" w:rsidR="001B5C3A" w:rsidRDefault="001B5C3A" w:rsidP="004B23BE">
      <w:r>
        <w:separator/>
      </w:r>
    </w:p>
  </w:footnote>
  <w:footnote w:type="continuationSeparator" w:id="0">
    <w:p w14:paraId="24FEF0D9" w14:textId="77777777" w:rsidR="001B5C3A" w:rsidRDefault="001B5C3A" w:rsidP="004B2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F72C" w14:textId="085D284B" w:rsidR="004B23BE" w:rsidRDefault="00826197" w:rsidP="004B23BE">
    <w:pPr>
      <w:pStyle w:val="Header"/>
      <w:jc w:val="right"/>
    </w:pPr>
    <w:r w:rsidRPr="00826197">
      <w:rPr>
        <w:lang w:val="en-US"/>
      </w:rPr>
      <w:drawing>
        <wp:anchor distT="0" distB="0" distL="114300" distR="114300" simplePos="0" relativeHeight="251659264" behindDoc="1" locked="0" layoutInCell="1" allowOverlap="1" wp14:anchorId="72D23CC7" wp14:editId="7D07103B">
          <wp:simplePos x="0" y="0"/>
          <wp:positionH relativeFrom="column">
            <wp:posOffset>5250180</wp:posOffset>
          </wp:positionH>
          <wp:positionV relativeFrom="paragraph">
            <wp:posOffset>-205740</wp:posOffset>
          </wp:positionV>
          <wp:extent cx="922020" cy="923290"/>
          <wp:effectExtent l="0" t="0" r="0" b="0"/>
          <wp:wrapTight wrapText="bothSides">
            <wp:wrapPolygon edited="0">
              <wp:start x="0" y="0"/>
              <wp:lineTo x="0" y="20946"/>
              <wp:lineTo x="20975" y="20946"/>
              <wp:lineTo x="20975" y="0"/>
              <wp:lineTo x="0" y="0"/>
            </wp:wrapPolygon>
          </wp:wrapTight>
          <wp:docPr id="371829477" name="Picture 2"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with a tree and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2020" cy="923290"/>
                  </a:xfrm>
                  <a:prstGeom prst="rect">
                    <a:avLst/>
                  </a:prstGeom>
                  <a:noFill/>
                  <a:ln>
                    <a:noFill/>
                  </a:ln>
                </pic:spPr>
              </pic:pic>
            </a:graphicData>
          </a:graphic>
          <wp14:sizeRelH relativeFrom="page">
            <wp14:pctWidth>0</wp14:pctWidth>
          </wp14:sizeRelH>
          <wp14:sizeRelV relativeFrom="page">
            <wp14:pctHeight>0</wp14:pctHeight>
          </wp14:sizeRelV>
        </wp:anchor>
      </w:drawing>
    </w:r>
    <w:r w:rsidR="00136506">
      <w:rPr>
        <w:noProof/>
        <w:lang w:eastAsia="en-GB"/>
      </w:rPr>
      <w:drawing>
        <wp:anchor distT="0" distB="0" distL="114300" distR="114300" simplePos="0" relativeHeight="251655168" behindDoc="0" locked="0" layoutInCell="1" allowOverlap="1" wp14:anchorId="1F9AC6BB" wp14:editId="38E6671E">
          <wp:simplePos x="0" y="0"/>
          <wp:positionH relativeFrom="column">
            <wp:posOffset>1670050</wp:posOffset>
          </wp:positionH>
          <wp:positionV relativeFrom="paragraph">
            <wp:posOffset>-214630</wp:posOffset>
          </wp:positionV>
          <wp:extent cx="2167255" cy="814705"/>
          <wp:effectExtent l="0" t="0" r="4445" b="4445"/>
          <wp:wrapSquare wrapText="bothSides"/>
          <wp:docPr id="614133328" name="Picture 61413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E Logo with Strapline@2x.png"/>
                  <pic:cNvPicPr/>
                </pic:nvPicPr>
                <pic:blipFill>
                  <a:blip r:embed="rId2">
                    <a:extLst>
                      <a:ext uri="{28A0092B-C50C-407E-A947-70E740481C1C}">
                        <a14:useLocalDpi xmlns:a14="http://schemas.microsoft.com/office/drawing/2010/main" val="0"/>
                      </a:ext>
                    </a:extLst>
                  </a:blip>
                  <a:stretch>
                    <a:fillRect/>
                  </a:stretch>
                </pic:blipFill>
                <pic:spPr>
                  <a:xfrm>
                    <a:off x="0" y="0"/>
                    <a:ext cx="2167255" cy="814705"/>
                  </a:xfrm>
                  <a:prstGeom prst="rect">
                    <a:avLst/>
                  </a:prstGeom>
                </pic:spPr>
              </pic:pic>
            </a:graphicData>
          </a:graphic>
          <wp14:sizeRelH relativeFrom="page">
            <wp14:pctWidth>0</wp14:pctWidth>
          </wp14:sizeRelH>
          <wp14:sizeRelV relativeFrom="page">
            <wp14:pctHeight>0</wp14:pctHeight>
          </wp14:sizeRelV>
        </wp:anchor>
      </w:drawing>
    </w:r>
    <w:r w:rsidR="00136506">
      <w:rPr>
        <w:noProof/>
        <w:lang w:eastAsia="en-GB"/>
      </w:rPr>
      <w:drawing>
        <wp:anchor distT="0" distB="0" distL="114300" distR="114300" simplePos="0" relativeHeight="251657216" behindDoc="0" locked="0" layoutInCell="1" allowOverlap="1" wp14:anchorId="6A1FD2FE" wp14:editId="1FF56B72">
          <wp:simplePos x="0" y="0"/>
          <wp:positionH relativeFrom="column">
            <wp:posOffset>-571500</wp:posOffset>
          </wp:positionH>
          <wp:positionV relativeFrom="paragraph">
            <wp:posOffset>-303530</wp:posOffset>
          </wp:positionV>
          <wp:extent cx="1098550" cy="1098550"/>
          <wp:effectExtent l="0" t="0" r="6350" b="6350"/>
          <wp:wrapSquare wrapText="bothSides"/>
          <wp:docPr id="1594708047" name="Picture 159470804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6197">
      <w:rPr>
        <w:lang w:val="en-US"/>
      </w:rPr>
      <w:t> </w:t>
    </w:r>
  </w:p>
  <w:p w14:paraId="7D282D17" w14:textId="710C7B9D" w:rsidR="004B23BE" w:rsidRDefault="004B23BE" w:rsidP="004B23B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18230D"/>
    <w:multiLevelType w:val="multilevel"/>
    <w:tmpl w:val="B3FE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181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23BE"/>
    <w:rsid w:val="00136506"/>
    <w:rsid w:val="00147A97"/>
    <w:rsid w:val="001B5C3A"/>
    <w:rsid w:val="0020790D"/>
    <w:rsid w:val="002450B1"/>
    <w:rsid w:val="004A77F9"/>
    <w:rsid w:val="004B23BE"/>
    <w:rsid w:val="005E360C"/>
    <w:rsid w:val="005F5B95"/>
    <w:rsid w:val="006B02B1"/>
    <w:rsid w:val="00736486"/>
    <w:rsid w:val="007A226B"/>
    <w:rsid w:val="007E2996"/>
    <w:rsid w:val="00807F8B"/>
    <w:rsid w:val="00826197"/>
    <w:rsid w:val="0083714E"/>
    <w:rsid w:val="008845AA"/>
    <w:rsid w:val="008C56EA"/>
    <w:rsid w:val="00971820"/>
    <w:rsid w:val="009B014D"/>
    <w:rsid w:val="009E0822"/>
    <w:rsid w:val="00A24694"/>
    <w:rsid w:val="00A71DDF"/>
    <w:rsid w:val="00B15D47"/>
    <w:rsid w:val="00C12506"/>
    <w:rsid w:val="00C40EFD"/>
    <w:rsid w:val="00D22FEF"/>
    <w:rsid w:val="00E33FD0"/>
    <w:rsid w:val="00E44B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3E922F"/>
  <w14:defaultImageDpi w14:val="32767"/>
  <w15:docId w15:val="{725A5734-A433-44BC-962F-8A384AEC0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3BE"/>
    <w:rPr>
      <w:rFonts w:eastAsiaTheme="minorEastAsia"/>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3BE"/>
    <w:pPr>
      <w:tabs>
        <w:tab w:val="center" w:pos="4680"/>
        <w:tab w:val="right" w:pos="9360"/>
      </w:tabs>
    </w:pPr>
    <w:rPr>
      <w:rFonts w:eastAsiaTheme="minorHAnsi"/>
      <w:lang w:val="en-GB"/>
    </w:rPr>
  </w:style>
  <w:style w:type="character" w:customStyle="1" w:styleId="HeaderChar">
    <w:name w:val="Header Char"/>
    <w:basedOn w:val="DefaultParagraphFont"/>
    <w:link w:val="Header"/>
    <w:uiPriority w:val="99"/>
    <w:rsid w:val="004B23BE"/>
  </w:style>
  <w:style w:type="paragraph" w:styleId="Footer">
    <w:name w:val="footer"/>
    <w:basedOn w:val="Normal"/>
    <w:link w:val="FooterChar"/>
    <w:uiPriority w:val="99"/>
    <w:unhideWhenUsed/>
    <w:rsid w:val="004B23BE"/>
    <w:pPr>
      <w:tabs>
        <w:tab w:val="center" w:pos="4680"/>
        <w:tab w:val="right" w:pos="9360"/>
      </w:tabs>
    </w:pPr>
    <w:rPr>
      <w:rFonts w:eastAsiaTheme="minorHAnsi"/>
      <w:lang w:val="en-GB"/>
    </w:rPr>
  </w:style>
  <w:style w:type="character" w:customStyle="1" w:styleId="FooterChar">
    <w:name w:val="Footer Char"/>
    <w:basedOn w:val="DefaultParagraphFont"/>
    <w:link w:val="Footer"/>
    <w:uiPriority w:val="99"/>
    <w:rsid w:val="004B23BE"/>
  </w:style>
  <w:style w:type="paragraph" w:styleId="BalloonText">
    <w:name w:val="Balloon Text"/>
    <w:basedOn w:val="Normal"/>
    <w:link w:val="BalloonTextChar"/>
    <w:uiPriority w:val="99"/>
    <w:semiHidden/>
    <w:unhideWhenUsed/>
    <w:rsid w:val="007A22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226B"/>
    <w:rPr>
      <w:rFonts w:ascii="Lucida Grande" w:eastAsiaTheme="minorEastAsia" w:hAnsi="Lucida Grande" w:cs="Lucida Grande"/>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9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205</Words>
  <Characters>1173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Jarvis</dc:creator>
  <cp:lastModifiedBy>Charmaine Ainge</cp:lastModifiedBy>
  <cp:revision>9</cp:revision>
  <dcterms:created xsi:type="dcterms:W3CDTF">2021-07-08T21:06:00Z</dcterms:created>
  <dcterms:modified xsi:type="dcterms:W3CDTF">2026-01-16T21:22:00Z</dcterms:modified>
</cp:coreProperties>
</file>